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2AD" w:rsidRPr="00EC71CD" w:rsidRDefault="00EC71CD" w:rsidP="00736AFC">
      <w:pPr>
        <w:spacing w:after="0" w:line="240" w:lineRule="auto"/>
        <w:jc w:val="center"/>
        <w:rPr>
          <w:rFonts w:ascii="Times New Roman" w:hAnsi="Times New Roman" w:cs="Times New Roman"/>
          <w:b/>
          <w:szCs w:val="22"/>
        </w:rPr>
      </w:pPr>
      <w:r w:rsidRPr="00EC71CD">
        <w:rPr>
          <w:rFonts w:ascii="Times New Roman" w:hAnsi="Times New Roman" w:cs="Mangal" w:hint="cs"/>
          <w:b/>
          <w:szCs w:val="22"/>
          <w:cs/>
        </w:rPr>
        <w:t xml:space="preserve">भारत सरकार / </w:t>
      </w:r>
      <w:r w:rsidR="004762AD" w:rsidRPr="00EC71CD">
        <w:rPr>
          <w:rFonts w:ascii="Times New Roman" w:hAnsi="Times New Roman" w:cs="Times New Roman"/>
          <w:b/>
          <w:szCs w:val="22"/>
        </w:rPr>
        <w:t>GOVERNMENT OF INDIA</w:t>
      </w:r>
    </w:p>
    <w:p w:rsidR="00EC71CD" w:rsidRPr="00EC71CD" w:rsidRDefault="00EC71CD" w:rsidP="00736AFC">
      <w:pPr>
        <w:spacing w:after="0" w:line="240" w:lineRule="auto"/>
        <w:jc w:val="center"/>
        <w:rPr>
          <w:rFonts w:ascii="Times New Roman" w:hAnsi="Times New Roman"/>
          <w:b/>
          <w:szCs w:val="22"/>
        </w:rPr>
      </w:pPr>
      <w:r w:rsidRPr="00EC71CD">
        <w:rPr>
          <w:rFonts w:ascii="Times New Roman" w:hAnsi="Times New Roman" w:cs="Mangal" w:hint="cs"/>
          <w:b/>
          <w:szCs w:val="22"/>
          <w:cs/>
        </w:rPr>
        <w:t xml:space="preserve">वित्त मंत्रालय / </w:t>
      </w:r>
      <w:r w:rsidRPr="00EC71CD">
        <w:rPr>
          <w:rFonts w:ascii="Times New Roman" w:hAnsi="Times New Roman" w:cs="Times New Roman"/>
          <w:b/>
          <w:szCs w:val="22"/>
        </w:rPr>
        <w:t>MINISTRY OF FINANCE</w:t>
      </w:r>
      <w:r w:rsidR="004762AD" w:rsidRPr="00EC71CD">
        <w:rPr>
          <w:rFonts w:ascii="Times New Roman" w:hAnsi="Times New Roman" w:cs="Times New Roman"/>
          <w:b/>
          <w:szCs w:val="22"/>
        </w:rPr>
        <w:t xml:space="preserve"> </w:t>
      </w:r>
    </w:p>
    <w:p w:rsidR="004762AD" w:rsidRPr="00EC71CD" w:rsidRDefault="00EC71CD" w:rsidP="00736AFC">
      <w:pPr>
        <w:spacing w:after="0" w:line="240" w:lineRule="auto"/>
        <w:jc w:val="center"/>
        <w:rPr>
          <w:rFonts w:ascii="Times New Roman" w:hAnsi="Times New Roman" w:cs="Times New Roman"/>
          <w:b/>
          <w:szCs w:val="22"/>
        </w:rPr>
      </w:pPr>
      <w:r w:rsidRPr="00EC71CD">
        <w:rPr>
          <w:rFonts w:ascii="Mangal" w:hAnsi="Mangal" w:cs="Mangal"/>
          <w:b/>
          <w:szCs w:val="22"/>
          <w:cs/>
        </w:rPr>
        <w:t>राजस्व विभाग</w:t>
      </w:r>
      <w:r w:rsidRPr="00EC71CD">
        <w:rPr>
          <w:rFonts w:ascii="Times New Roman" w:hAnsi="Times New Roman" w:hint="cs"/>
          <w:b/>
          <w:szCs w:val="22"/>
          <w:cs/>
        </w:rPr>
        <w:t xml:space="preserve"> / </w:t>
      </w:r>
      <w:r w:rsidR="004762AD" w:rsidRPr="00EC71CD">
        <w:rPr>
          <w:rFonts w:ascii="Times New Roman" w:hAnsi="Times New Roman" w:cs="Times New Roman"/>
          <w:b/>
          <w:szCs w:val="22"/>
        </w:rPr>
        <w:t>DEPARTMENT OF REVENUE</w:t>
      </w:r>
    </w:p>
    <w:p w:rsidR="00E8457F" w:rsidRDefault="00E8457F" w:rsidP="004762AD">
      <w:pPr>
        <w:spacing w:after="0"/>
        <w:rPr>
          <w:rFonts w:ascii="Times New Roman" w:hAnsi="Times New Roman" w:cs="Mangal" w:hint="cs"/>
          <w:sz w:val="24"/>
          <w:szCs w:val="21"/>
        </w:rPr>
      </w:pPr>
      <w:r>
        <w:rPr>
          <w:rFonts w:ascii="Times New Roman" w:hAnsi="Times New Roman" w:cs="Mangal" w:hint="cs"/>
          <w:sz w:val="24"/>
          <w:szCs w:val="21"/>
          <w:cs/>
        </w:rPr>
        <w:t xml:space="preserve">   </w:t>
      </w:r>
    </w:p>
    <w:p w:rsidR="00E8457F" w:rsidRDefault="00E8457F" w:rsidP="004762AD">
      <w:pPr>
        <w:spacing w:after="0"/>
        <w:rPr>
          <w:rFonts w:ascii="Times New Roman" w:hAnsi="Times New Roman" w:cs="Mangal" w:hint="cs"/>
          <w:sz w:val="24"/>
          <w:szCs w:val="21"/>
        </w:rPr>
      </w:pPr>
    </w:p>
    <w:p w:rsidR="00E8457F" w:rsidRDefault="00E8457F" w:rsidP="004762AD">
      <w:pPr>
        <w:spacing w:after="0"/>
        <w:rPr>
          <w:rFonts w:ascii="Times New Roman" w:hAnsi="Times New Roman" w:cs="Mangal" w:hint="cs"/>
          <w:sz w:val="24"/>
          <w:szCs w:val="21"/>
        </w:rPr>
      </w:pPr>
    </w:p>
    <w:p w:rsidR="00EC71CD" w:rsidRDefault="00EC71CD" w:rsidP="004762A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Mangal" w:hint="cs"/>
          <w:sz w:val="24"/>
          <w:szCs w:val="21"/>
          <w:cs/>
        </w:rPr>
        <w:t xml:space="preserve">सी.सं. / </w:t>
      </w:r>
      <w:proofErr w:type="spellStart"/>
      <w:r w:rsidR="004762AD">
        <w:rPr>
          <w:rFonts w:ascii="Times New Roman" w:hAnsi="Times New Roman" w:cs="Times New Roman"/>
          <w:sz w:val="24"/>
          <w:szCs w:val="24"/>
        </w:rPr>
        <w:t>C.No</w:t>
      </w:r>
      <w:proofErr w:type="spellEnd"/>
      <w:r w:rsidR="004762AD">
        <w:rPr>
          <w:rFonts w:ascii="Times New Roman" w:hAnsi="Times New Roman" w:cs="Times New Roman"/>
          <w:sz w:val="24"/>
          <w:szCs w:val="24"/>
        </w:rPr>
        <w:t>:</w:t>
      </w:r>
      <w:r w:rsidR="00E8457F">
        <w:rPr>
          <w:rFonts w:ascii="Times New Roman" w:hAnsi="Times New Roman" w:hint="cs"/>
          <w:sz w:val="24"/>
          <w:szCs w:val="24"/>
          <w:cs/>
        </w:rPr>
        <w:t xml:space="preserve">                                </w:t>
      </w:r>
      <w:r w:rsidR="004762AD" w:rsidRPr="00AE1BE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hint="cs"/>
          <w:sz w:val="24"/>
          <w:szCs w:val="24"/>
          <w:cs/>
        </w:rPr>
        <w:t xml:space="preserve">      </w:t>
      </w:r>
      <w:r w:rsidRPr="00C972AE">
        <w:rPr>
          <w:rFonts w:ascii="Times New Roman" w:hAnsi="Times New Roman" w:hint="cs"/>
          <w:sz w:val="20"/>
          <w:cs/>
        </w:rPr>
        <w:t>दिनांक</w:t>
      </w:r>
      <w:r>
        <w:rPr>
          <w:rFonts w:ascii="Times New Roman" w:hAnsi="Times New Roman" w:hint="cs"/>
          <w:sz w:val="24"/>
          <w:szCs w:val="24"/>
          <w:cs/>
        </w:rPr>
        <w:t>/</w:t>
      </w:r>
      <w:r w:rsidR="004762AD">
        <w:rPr>
          <w:rFonts w:ascii="Times New Roman" w:hAnsi="Times New Roman" w:cs="Times New Roman"/>
          <w:sz w:val="24"/>
          <w:szCs w:val="24"/>
        </w:rPr>
        <w:t xml:space="preserve"> </w:t>
      </w:r>
      <w:r w:rsidR="004762AD" w:rsidRPr="00AE1BE8">
        <w:rPr>
          <w:rFonts w:ascii="Times New Roman" w:hAnsi="Times New Roman" w:cs="Times New Roman"/>
          <w:sz w:val="24"/>
          <w:szCs w:val="24"/>
        </w:rPr>
        <w:t xml:space="preserve">Date: </w:t>
      </w:r>
    </w:p>
    <w:p w:rsidR="00EC71CD" w:rsidRDefault="00EC71CD" w:rsidP="004762AD">
      <w:pPr>
        <w:spacing w:after="0"/>
        <w:rPr>
          <w:rFonts w:ascii="Times New Roman" w:hAnsi="Times New Roman"/>
          <w:sz w:val="24"/>
          <w:szCs w:val="24"/>
        </w:rPr>
      </w:pPr>
    </w:p>
    <w:p w:rsidR="004762AD" w:rsidRPr="00FD3D3F" w:rsidRDefault="004762AD" w:rsidP="004762AD">
      <w:pPr>
        <w:spacing w:after="0"/>
        <w:rPr>
          <w:rFonts w:ascii="Times New Roman" w:hAnsi="Times New Roman"/>
          <w:sz w:val="20"/>
        </w:rPr>
      </w:pPr>
      <w:r w:rsidRPr="00FD3D3F">
        <w:rPr>
          <w:rFonts w:ascii="Times New Roman" w:hAnsi="Times New Roman" w:cs="Times New Roman"/>
          <w:sz w:val="20"/>
        </w:rPr>
        <w:t xml:space="preserve"> </w:t>
      </w:r>
      <w:r w:rsidR="00EC71CD" w:rsidRPr="00FD3D3F">
        <w:rPr>
          <w:rFonts w:ascii="Times New Roman" w:hAnsi="Times New Roman" w:hint="cs"/>
          <w:sz w:val="20"/>
          <w:cs/>
        </w:rPr>
        <w:t xml:space="preserve">            </w:t>
      </w:r>
      <w:r w:rsidR="00334185">
        <w:rPr>
          <w:rFonts w:ascii="Times New Roman" w:hAnsi="Times New Roman" w:hint="cs"/>
          <w:sz w:val="20"/>
          <w:cs/>
        </w:rPr>
        <w:t xml:space="preserve"> </w:t>
      </w:r>
      <w:r w:rsidR="00EC71CD" w:rsidRPr="00FD3D3F">
        <w:rPr>
          <w:rFonts w:ascii="Times New Roman" w:hAnsi="Times New Roman" w:hint="cs"/>
          <w:sz w:val="20"/>
          <w:cs/>
        </w:rPr>
        <w:t xml:space="preserve">विषय </w:t>
      </w:r>
      <w:r w:rsidR="00EC71CD" w:rsidRPr="00FD3D3F">
        <w:rPr>
          <w:rFonts w:ascii="Times New Roman" w:hAnsi="Times New Roman"/>
          <w:sz w:val="20"/>
          <w:cs/>
        </w:rPr>
        <w:t>–</w:t>
      </w:r>
      <w:r w:rsidR="00EC71CD" w:rsidRPr="00FD3D3F">
        <w:rPr>
          <w:rFonts w:ascii="Times New Roman" w:hAnsi="Times New Roman" w:hint="cs"/>
          <w:sz w:val="20"/>
          <w:cs/>
        </w:rPr>
        <w:t xml:space="preserve"> प्रशा. </w:t>
      </w:r>
      <w:r w:rsidR="00FD3D3F" w:rsidRPr="00FD3D3F">
        <w:rPr>
          <w:rFonts w:ascii="Times New Roman" w:hAnsi="Times New Roman"/>
          <w:sz w:val="20"/>
          <w:cs/>
        </w:rPr>
        <w:t>–</w:t>
      </w:r>
      <w:r w:rsidR="00EC71CD" w:rsidRPr="00FD3D3F">
        <w:rPr>
          <w:rFonts w:ascii="Times New Roman" w:hAnsi="Times New Roman" w:hint="cs"/>
          <w:sz w:val="20"/>
          <w:cs/>
        </w:rPr>
        <w:t xml:space="preserve"> </w:t>
      </w:r>
      <w:r w:rsidR="00FD3D3F" w:rsidRPr="00FD3D3F">
        <w:rPr>
          <w:rFonts w:ascii="Times New Roman" w:hAnsi="Times New Roman" w:hint="cs"/>
          <w:sz w:val="20"/>
          <w:cs/>
        </w:rPr>
        <w:t xml:space="preserve">कार्यालयीन व्यय पर खर्च </w:t>
      </w:r>
      <w:r w:rsidR="00FD3D3F" w:rsidRPr="00FD3D3F">
        <w:rPr>
          <w:rFonts w:ascii="Times New Roman" w:hAnsi="Times New Roman"/>
          <w:sz w:val="20"/>
          <w:cs/>
        </w:rPr>
        <w:t>–</w:t>
      </w:r>
      <w:r w:rsidR="00FD3D3F" w:rsidRPr="00FD3D3F">
        <w:rPr>
          <w:rFonts w:ascii="Times New Roman" w:hAnsi="Times New Roman" w:hint="cs"/>
          <w:sz w:val="20"/>
          <w:cs/>
        </w:rPr>
        <w:t xml:space="preserve"> स्वीकृति के संबंध में ।</w:t>
      </w:r>
    </w:p>
    <w:p w:rsidR="007E2001" w:rsidRPr="00C972AE" w:rsidRDefault="00C972AE" w:rsidP="00C972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762AD" w:rsidRPr="00C972AE">
        <w:rPr>
          <w:rFonts w:ascii="Times New Roman" w:hAnsi="Times New Roman" w:cs="Times New Roman"/>
          <w:sz w:val="24"/>
          <w:szCs w:val="24"/>
        </w:rPr>
        <w:t xml:space="preserve">Sub: - </w:t>
      </w:r>
      <w:proofErr w:type="spellStart"/>
      <w:r w:rsidR="004762AD" w:rsidRPr="00C972AE">
        <w:rPr>
          <w:rFonts w:ascii="Times New Roman" w:hAnsi="Times New Roman" w:cs="Times New Roman"/>
          <w:sz w:val="24"/>
          <w:szCs w:val="24"/>
        </w:rPr>
        <w:t>Admn</w:t>
      </w:r>
      <w:proofErr w:type="spellEnd"/>
      <w:r w:rsidR="004762AD" w:rsidRPr="00C972AE">
        <w:rPr>
          <w:rFonts w:ascii="Times New Roman" w:hAnsi="Times New Roman" w:cs="Times New Roman"/>
          <w:sz w:val="24"/>
          <w:szCs w:val="24"/>
        </w:rPr>
        <w:t>. – Expenditure on Office Expenses – Sanction of – Reg.</w:t>
      </w:r>
    </w:p>
    <w:p w:rsidR="00736AFC" w:rsidRPr="00736AFC" w:rsidRDefault="00736AFC" w:rsidP="00736AFC">
      <w:pPr>
        <w:ind w:left="2880" w:hanging="1440"/>
        <w:jc w:val="center"/>
        <w:rPr>
          <w:rFonts w:ascii="Times New Roman" w:hAnsi="Times New Roman"/>
          <w:sz w:val="24"/>
          <w:szCs w:val="24"/>
        </w:rPr>
      </w:pPr>
      <w:r w:rsidRPr="00736AFC">
        <w:rPr>
          <w:rFonts w:ascii="Times New Roman" w:hAnsi="Times New Roman" w:hint="cs"/>
          <w:sz w:val="24"/>
          <w:szCs w:val="24"/>
          <w:cs/>
        </w:rPr>
        <w:t>*****</w:t>
      </w:r>
    </w:p>
    <w:p w:rsidR="007E2001" w:rsidRPr="00223D95" w:rsidRDefault="007E2001" w:rsidP="003341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eastAsia="Times New Roman" w:hAnsi="inherit"/>
          <w:color w:val="212121"/>
          <w:sz w:val="20"/>
          <w:cs/>
        </w:rPr>
      </w:pPr>
      <w:r>
        <w:rPr>
          <w:rFonts w:ascii="inherit" w:eastAsia="Times New Roman" w:hAnsi="inherit" w:cs="Mangal" w:hint="cs"/>
          <w:color w:val="212121"/>
          <w:sz w:val="20"/>
          <w:cs/>
        </w:rPr>
        <w:t xml:space="preserve">    </w:t>
      </w:r>
      <w:r w:rsidR="00223D95">
        <w:rPr>
          <w:rFonts w:ascii="inherit" w:eastAsia="Times New Roman" w:hAnsi="inherit" w:cs="Mangal" w:hint="cs"/>
          <w:color w:val="212121"/>
          <w:sz w:val="20"/>
          <w:cs/>
        </w:rPr>
        <w:t xml:space="preserve">   </w:t>
      </w:r>
      <w:r>
        <w:rPr>
          <w:rFonts w:ascii="inherit" w:eastAsia="Times New Roman" w:hAnsi="inherit" w:cs="Mangal" w:hint="cs"/>
          <w:color w:val="212121"/>
          <w:sz w:val="20"/>
          <w:cs/>
        </w:rPr>
        <w:t>वित्तीय शक्ति</w:t>
      </w:r>
      <w:r w:rsidRPr="007E2001">
        <w:rPr>
          <w:rFonts w:ascii="inherit" w:eastAsia="Times New Roman" w:hAnsi="inherit" w:cs="Mangal" w:hint="cs"/>
          <w:color w:val="212121"/>
          <w:sz w:val="20"/>
          <w:cs/>
        </w:rPr>
        <w:t xml:space="preserve"> नियम</w:t>
      </w:r>
      <w:r w:rsidRPr="007E2001">
        <w:rPr>
          <w:rFonts w:ascii="inherit" w:eastAsia="Times New Roman" w:hAnsi="inherit" w:cs="Courier New" w:hint="cs"/>
          <w:color w:val="212121"/>
          <w:sz w:val="20"/>
        </w:rPr>
        <w:t xml:space="preserve">, </w:t>
      </w:r>
      <w:r>
        <w:rPr>
          <w:rFonts w:ascii="inherit" w:eastAsia="Times New Roman" w:hAnsi="inherit" w:cs="Mangal" w:hint="cs"/>
          <w:color w:val="212121"/>
          <w:sz w:val="20"/>
          <w:cs/>
        </w:rPr>
        <w:t xml:space="preserve">1978 के प्रत्यायोजन की अनुसूची </w:t>
      </w:r>
      <w:r>
        <w:rPr>
          <w:rFonts w:ascii="inherit" w:eastAsia="Times New Roman" w:hAnsi="inherit" w:cs="Mangal"/>
          <w:color w:val="212121"/>
          <w:sz w:val="20"/>
        </w:rPr>
        <w:t>V</w:t>
      </w:r>
      <w:r w:rsidRPr="007E2001">
        <w:rPr>
          <w:rFonts w:ascii="inherit" w:eastAsia="Times New Roman" w:hAnsi="inherit" w:cs="Mangal" w:hint="cs"/>
          <w:color w:val="212121"/>
          <w:sz w:val="20"/>
          <w:cs/>
        </w:rPr>
        <w:t xml:space="preserve"> के नियम 13 (3) के तहत</w:t>
      </w:r>
      <w:r w:rsidRPr="007E2001">
        <w:rPr>
          <w:rFonts w:ascii="inherit" w:eastAsia="Times New Roman" w:hAnsi="inherit" w:cs="Courier New" w:hint="cs"/>
          <w:color w:val="212121"/>
          <w:sz w:val="20"/>
        </w:rPr>
        <w:t xml:space="preserve">, </w:t>
      </w:r>
      <w:r w:rsidRPr="007E2001">
        <w:rPr>
          <w:rFonts w:ascii="inherit" w:eastAsia="Times New Roman" w:hAnsi="inherit" w:cs="Mangal" w:hint="cs"/>
          <w:color w:val="212121"/>
          <w:sz w:val="20"/>
          <w:cs/>
        </w:rPr>
        <w:t xml:space="preserve">मुझे </w:t>
      </w:r>
      <w:r w:rsidR="00223D95">
        <w:rPr>
          <w:rFonts w:ascii="inherit" w:eastAsia="Times New Roman" w:hAnsi="inherit" w:cs="Mangal" w:hint="cs"/>
          <w:color w:val="212121"/>
          <w:sz w:val="20"/>
          <w:cs/>
        </w:rPr>
        <w:t xml:space="preserve">नीचे दर्शाए गए विवरण के लिए रु. </w:t>
      </w:r>
      <w:r w:rsidR="00223D95" w:rsidRPr="007E2001">
        <w:rPr>
          <w:rFonts w:ascii="inherit" w:eastAsia="Times New Roman" w:hAnsi="inherit" w:cs="Mangal" w:hint="cs"/>
          <w:color w:val="212121"/>
          <w:sz w:val="20"/>
          <w:cs/>
        </w:rPr>
        <w:t>2</w:t>
      </w:r>
      <w:r w:rsidR="00334185">
        <w:rPr>
          <w:rFonts w:ascii="inherit" w:eastAsia="Times New Roman" w:hAnsi="inherit" w:cs="Mangal" w:hint="cs"/>
          <w:color w:val="212121"/>
          <w:sz w:val="20"/>
          <w:cs/>
        </w:rPr>
        <w:t>1</w:t>
      </w:r>
      <w:r w:rsidR="00223D95" w:rsidRPr="007E2001">
        <w:rPr>
          <w:rFonts w:ascii="inherit" w:eastAsia="Times New Roman" w:hAnsi="inherit" w:cs="Courier New" w:hint="cs"/>
          <w:color w:val="212121"/>
          <w:sz w:val="20"/>
        </w:rPr>
        <w:t>,</w:t>
      </w:r>
      <w:r w:rsidR="00223D95" w:rsidRPr="007E2001">
        <w:rPr>
          <w:rFonts w:ascii="inherit" w:eastAsia="Times New Roman" w:hAnsi="inherit" w:cs="Mangal" w:hint="cs"/>
          <w:color w:val="212121"/>
          <w:sz w:val="20"/>
          <w:cs/>
        </w:rPr>
        <w:t xml:space="preserve">450 / - (रुपये </w:t>
      </w:r>
      <w:r w:rsidR="00334185">
        <w:rPr>
          <w:rFonts w:ascii="inherit" w:eastAsia="Times New Roman" w:hAnsi="inherit" w:cs="Mangal" w:hint="cs"/>
          <w:color w:val="212121"/>
          <w:sz w:val="20"/>
          <w:cs/>
        </w:rPr>
        <w:t>इक्कीस</w:t>
      </w:r>
      <w:r w:rsidR="00223D95" w:rsidRPr="007E2001">
        <w:rPr>
          <w:rFonts w:ascii="inherit" w:eastAsia="Times New Roman" w:hAnsi="inherit" w:cs="Mangal" w:hint="cs"/>
          <w:color w:val="212121"/>
          <w:sz w:val="20"/>
          <w:cs/>
        </w:rPr>
        <w:t xml:space="preserve"> हजार चार सौ और पचास </w:t>
      </w:r>
      <w:r w:rsidR="003E44A5">
        <w:rPr>
          <w:rFonts w:ascii="inherit" w:eastAsia="Times New Roman" w:hAnsi="inherit" w:cs="Mangal" w:hint="cs"/>
          <w:color w:val="212121"/>
          <w:sz w:val="20"/>
          <w:cs/>
        </w:rPr>
        <w:t>मात्र</w:t>
      </w:r>
      <w:r w:rsidR="00223D95" w:rsidRPr="007E2001">
        <w:rPr>
          <w:rFonts w:ascii="inherit" w:eastAsia="Times New Roman" w:hAnsi="inherit" w:cs="Mangal" w:hint="cs"/>
          <w:color w:val="212121"/>
          <w:sz w:val="20"/>
          <w:cs/>
        </w:rPr>
        <w:t>)</w:t>
      </w:r>
      <w:r w:rsidR="00223D95">
        <w:rPr>
          <w:rFonts w:ascii="inherit" w:eastAsia="Times New Roman" w:hAnsi="inherit" w:hint="cs"/>
          <w:color w:val="212121"/>
          <w:sz w:val="20"/>
          <w:cs/>
        </w:rPr>
        <w:t xml:space="preserve"> </w:t>
      </w:r>
      <w:r w:rsidR="003E44A5">
        <w:rPr>
          <w:rFonts w:ascii="inherit" w:eastAsia="Times New Roman" w:hAnsi="inherit" w:hint="cs"/>
          <w:color w:val="212121"/>
          <w:sz w:val="20"/>
          <w:cs/>
        </w:rPr>
        <w:t xml:space="preserve">के राशि के </w:t>
      </w:r>
      <w:r w:rsidR="00334185">
        <w:rPr>
          <w:rFonts w:ascii="inherit" w:eastAsia="Times New Roman" w:hAnsi="inherit" w:hint="cs"/>
          <w:color w:val="212121"/>
          <w:sz w:val="20"/>
          <w:cs/>
        </w:rPr>
        <w:t>व्यय हेतु</w:t>
      </w:r>
      <w:r w:rsidR="00223D95">
        <w:rPr>
          <w:rFonts w:ascii="inherit" w:eastAsia="Times New Roman" w:hAnsi="inherit" w:hint="cs"/>
          <w:color w:val="212121"/>
          <w:sz w:val="20"/>
          <w:cs/>
        </w:rPr>
        <w:t xml:space="preserve"> </w:t>
      </w:r>
      <w:r w:rsidR="00223D95">
        <w:rPr>
          <w:rFonts w:ascii="inherit" w:eastAsia="Times New Roman" w:hAnsi="inherit" w:cs="Mangal" w:hint="cs"/>
          <w:color w:val="212121"/>
          <w:sz w:val="20"/>
          <w:cs/>
        </w:rPr>
        <w:t xml:space="preserve">सहायक आयुक्त, </w:t>
      </w:r>
      <w:r>
        <w:rPr>
          <w:rFonts w:ascii="inherit" w:eastAsia="Times New Roman" w:hAnsi="inherit" w:cs="Mangal" w:hint="cs"/>
          <w:color w:val="212121"/>
          <w:sz w:val="20"/>
          <w:cs/>
        </w:rPr>
        <w:t xml:space="preserve">माल और सेवा कर </w:t>
      </w:r>
      <w:r w:rsidRPr="007E2001">
        <w:rPr>
          <w:rFonts w:ascii="inherit" w:eastAsia="Times New Roman" w:hAnsi="inherit" w:cs="Mangal" w:hint="cs"/>
          <w:color w:val="212121"/>
          <w:sz w:val="20"/>
          <w:cs/>
        </w:rPr>
        <w:t xml:space="preserve"> </w:t>
      </w:r>
      <w:r>
        <w:rPr>
          <w:rFonts w:ascii="inherit" w:eastAsia="Times New Roman" w:hAnsi="inherit" w:cs="Mangal" w:hint="cs"/>
          <w:color w:val="212121"/>
          <w:sz w:val="20"/>
          <w:cs/>
        </w:rPr>
        <w:t>एवं</w:t>
      </w:r>
      <w:r w:rsidRPr="007E2001">
        <w:rPr>
          <w:rFonts w:ascii="inherit" w:eastAsia="Times New Roman" w:hAnsi="inherit" w:cs="Mangal" w:hint="cs"/>
          <w:color w:val="212121"/>
          <w:sz w:val="20"/>
          <w:cs/>
        </w:rPr>
        <w:t xml:space="preserve"> केंद्रीय उत्पाद शुल्क (अपील</w:t>
      </w:r>
      <w:r w:rsidR="003E44A5">
        <w:rPr>
          <w:rFonts w:ascii="inherit" w:eastAsia="Times New Roman" w:hAnsi="inherit" w:cs="Mangal" w:hint="cs"/>
          <w:color w:val="212121"/>
          <w:sz w:val="20"/>
          <w:cs/>
        </w:rPr>
        <w:t>्स</w:t>
      </w:r>
      <w:r w:rsidRPr="007E2001">
        <w:rPr>
          <w:rFonts w:ascii="inherit" w:eastAsia="Times New Roman" w:hAnsi="inherit" w:cs="Mangal" w:hint="cs"/>
          <w:color w:val="212121"/>
          <w:sz w:val="20"/>
          <w:cs/>
        </w:rPr>
        <w:t>)</w:t>
      </w:r>
      <w:r w:rsidRPr="007E2001">
        <w:rPr>
          <w:rFonts w:ascii="inherit" w:eastAsia="Times New Roman" w:hAnsi="inherit" w:cs="Courier New" w:hint="cs"/>
          <w:color w:val="212121"/>
          <w:sz w:val="20"/>
        </w:rPr>
        <w:t xml:space="preserve">, </w:t>
      </w:r>
      <w:r w:rsidR="00223D95">
        <w:rPr>
          <w:rFonts w:ascii="inherit" w:eastAsia="Times New Roman" w:hAnsi="inherit" w:cs="Mangal" w:hint="cs"/>
          <w:color w:val="212121"/>
          <w:sz w:val="20"/>
          <w:cs/>
        </w:rPr>
        <w:t>कोयंबत्तूर</w:t>
      </w:r>
      <w:r w:rsidR="00FD3D3F">
        <w:rPr>
          <w:rFonts w:ascii="inherit" w:eastAsia="Times New Roman" w:hAnsi="inherit" w:cs="Mangal" w:hint="cs"/>
          <w:color w:val="212121"/>
          <w:sz w:val="20"/>
          <w:cs/>
        </w:rPr>
        <w:t xml:space="preserve"> </w:t>
      </w:r>
      <w:r w:rsidR="00223D95">
        <w:rPr>
          <w:rFonts w:ascii="inherit" w:eastAsia="Times New Roman" w:hAnsi="inherit" w:cs="Mangal" w:hint="cs"/>
          <w:color w:val="212121"/>
          <w:sz w:val="20"/>
          <w:cs/>
        </w:rPr>
        <w:t>की स्वीकृति सूचित करने का निदेश हुआ है ।</w:t>
      </w:r>
    </w:p>
    <w:p w:rsidR="004762AD" w:rsidRPr="002A4A3E" w:rsidRDefault="004762AD" w:rsidP="002A4A3E">
      <w:pPr>
        <w:ind w:firstLine="720"/>
        <w:jc w:val="both"/>
        <w:rPr>
          <w:rFonts w:ascii="Times New Roman" w:hAnsi="Times New Roman"/>
          <w:sz w:val="24"/>
          <w:szCs w:val="24"/>
          <w:cs/>
        </w:rPr>
      </w:pPr>
      <w:r w:rsidRPr="00AE1BE8">
        <w:rPr>
          <w:rFonts w:ascii="Times New Roman" w:hAnsi="Times New Roman" w:cs="Times New Roman"/>
          <w:sz w:val="24"/>
          <w:szCs w:val="24"/>
        </w:rPr>
        <w:t>Under Rule 13(3) of schedule V of the Delegation of Financial Power Rules, 1978, I am directed to convey t</w:t>
      </w:r>
      <w:r>
        <w:rPr>
          <w:rFonts w:ascii="Times New Roman" w:hAnsi="Times New Roman" w:cs="Times New Roman"/>
          <w:sz w:val="24"/>
          <w:szCs w:val="24"/>
        </w:rPr>
        <w:t>he sanction accorded by the Assistant</w:t>
      </w:r>
      <w:r w:rsidRPr="00AE1BE8">
        <w:rPr>
          <w:rFonts w:ascii="Times New Roman" w:hAnsi="Times New Roman" w:cs="Times New Roman"/>
          <w:sz w:val="24"/>
          <w:szCs w:val="24"/>
        </w:rPr>
        <w:t xml:space="preserve"> Commissioner of</w:t>
      </w:r>
      <w:r>
        <w:rPr>
          <w:rFonts w:ascii="Times New Roman" w:hAnsi="Times New Roman" w:cs="Times New Roman"/>
          <w:sz w:val="24"/>
          <w:szCs w:val="24"/>
        </w:rPr>
        <w:t xml:space="preserve"> GST &amp; </w:t>
      </w:r>
      <w:r w:rsidRPr="00AE1BE8">
        <w:rPr>
          <w:rFonts w:ascii="Times New Roman" w:hAnsi="Times New Roman" w:cs="Times New Roman"/>
          <w:sz w:val="24"/>
          <w:szCs w:val="24"/>
        </w:rPr>
        <w:t>Central Excise</w:t>
      </w:r>
      <w:r>
        <w:rPr>
          <w:rFonts w:ascii="Times New Roman" w:hAnsi="Times New Roman" w:cs="Times New Roman"/>
          <w:sz w:val="24"/>
          <w:szCs w:val="24"/>
        </w:rPr>
        <w:t>(Appeals)</w:t>
      </w:r>
      <w:r w:rsidRPr="00AE1BE8">
        <w:rPr>
          <w:rFonts w:ascii="Times New Roman" w:hAnsi="Times New Roman" w:cs="Times New Roman"/>
          <w:sz w:val="24"/>
          <w:szCs w:val="24"/>
        </w:rPr>
        <w:t xml:space="preserve">, Coimbatore for incurring an expenditure of </w:t>
      </w:r>
      <w:r>
        <w:rPr>
          <w:rFonts w:ascii="Times New Roman" w:hAnsi="Times New Roman" w:cs="Times New Roman"/>
          <w:b/>
          <w:bCs/>
          <w:sz w:val="24"/>
          <w:szCs w:val="24"/>
        </w:rPr>
        <w:t>Rs.21,450</w:t>
      </w:r>
      <w:r w:rsidRPr="00AE1BE8">
        <w:rPr>
          <w:rFonts w:ascii="Times New Roman" w:hAnsi="Times New Roman" w:cs="Times New Roman"/>
          <w:b/>
          <w:bCs/>
          <w:sz w:val="24"/>
          <w:szCs w:val="24"/>
        </w:rPr>
        <w:t>/-</w:t>
      </w:r>
      <w:r w:rsidRPr="00AE1BE8">
        <w:rPr>
          <w:rFonts w:ascii="Times New Roman" w:hAnsi="Times New Roman" w:cs="Times New Roman"/>
          <w:b/>
          <w:sz w:val="24"/>
          <w:szCs w:val="24"/>
        </w:rPr>
        <w:t xml:space="preserve"> (Rupees</w:t>
      </w:r>
      <w:r w:rsidRPr="00AE1B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Twenty One Thousand Four Hundred and Fifty</w:t>
      </w:r>
      <w:r w:rsidRPr="00AE1BE8">
        <w:rPr>
          <w:rFonts w:ascii="Times New Roman" w:hAnsi="Times New Roman" w:cs="Times New Roman"/>
          <w:b/>
          <w:bCs/>
          <w:sz w:val="24"/>
          <w:szCs w:val="24"/>
        </w:rPr>
        <w:t xml:space="preserve">  Only)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AE1BE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as detailed below;</w:t>
      </w:r>
    </w:p>
    <w:p w:rsidR="004762AD" w:rsidRPr="00DD4C60" w:rsidRDefault="00DD4C60" w:rsidP="00736AFC">
      <w:pPr>
        <w:spacing w:after="0" w:line="240" w:lineRule="auto"/>
        <w:jc w:val="both"/>
        <w:rPr>
          <w:rFonts w:ascii="Mangal" w:hAnsi="Mangal" w:cs="Mangal"/>
          <w:sz w:val="20"/>
        </w:rPr>
      </w:pPr>
      <w:r w:rsidRPr="00DD4C60">
        <w:rPr>
          <w:rFonts w:ascii="Mangal" w:hAnsi="Mangal" w:cs="Mangal"/>
          <w:sz w:val="20"/>
          <w:rtl/>
          <w:cs/>
        </w:rPr>
        <w:t xml:space="preserve">   </w:t>
      </w:r>
      <w:r w:rsidRPr="00DD4C60">
        <w:rPr>
          <w:rFonts w:ascii="Mangal" w:hAnsi="Mangal" w:cs="Mangal" w:hint="cs"/>
          <w:sz w:val="20"/>
          <w:cs/>
        </w:rPr>
        <w:t>यह</w:t>
      </w:r>
      <w:r w:rsidRPr="00DD4C60">
        <w:rPr>
          <w:rFonts w:ascii="Mangal" w:hAnsi="Mangal" w:cs="Mangal"/>
          <w:sz w:val="20"/>
          <w:rtl/>
          <w:cs/>
        </w:rPr>
        <w:t xml:space="preserve"> </w:t>
      </w:r>
      <w:r w:rsidRPr="00DD4C60">
        <w:rPr>
          <w:rFonts w:ascii="Mangal" w:hAnsi="Mangal" w:cs="Mangal" w:hint="cs"/>
          <w:sz w:val="20"/>
          <w:cs/>
        </w:rPr>
        <w:t>व्यय</w:t>
      </w:r>
      <w:r w:rsidRPr="00DD4C60">
        <w:rPr>
          <w:rFonts w:ascii="Mangal" w:hAnsi="Mangal" w:cs="Mangal"/>
          <w:sz w:val="20"/>
        </w:rPr>
        <w:t xml:space="preserve">, </w:t>
      </w:r>
      <w:r w:rsidRPr="00DD4C60">
        <w:rPr>
          <w:rFonts w:ascii="Mangal" w:hAnsi="Mangal" w:cs="Mangal" w:hint="cs"/>
          <w:sz w:val="20"/>
          <w:cs/>
        </w:rPr>
        <w:t>कार्याल</w:t>
      </w:r>
      <w:r w:rsidR="003E44A5">
        <w:rPr>
          <w:rFonts w:ascii="Mangal" w:hAnsi="Mangal" w:cs="Mangal" w:hint="cs"/>
          <w:sz w:val="20"/>
          <w:cs/>
        </w:rPr>
        <w:t>यीन</w:t>
      </w:r>
      <w:r w:rsidRPr="00DD4C60">
        <w:rPr>
          <w:rFonts w:ascii="Mangal" w:hAnsi="Mangal" w:cs="Mangal"/>
          <w:sz w:val="20"/>
          <w:rtl/>
          <w:cs/>
        </w:rPr>
        <w:t xml:space="preserve"> </w:t>
      </w:r>
      <w:r w:rsidRPr="00DD4C60">
        <w:rPr>
          <w:rFonts w:ascii="Mangal" w:hAnsi="Mangal" w:cs="Mangal" w:hint="cs"/>
          <w:sz w:val="20"/>
          <w:cs/>
        </w:rPr>
        <w:t>व्यय</w:t>
      </w:r>
      <w:r>
        <w:rPr>
          <w:rFonts w:ascii="Mangal" w:hAnsi="Mangal" w:cs="Mangal" w:hint="cs"/>
          <w:sz w:val="20"/>
          <w:cs/>
        </w:rPr>
        <w:t xml:space="preserve"> (सा.) -अपील्स</w:t>
      </w:r>
      <w:r w:rsidRPr="00DD4C60">
        <w:rPr>
          <w:rFonts w:ascii="Mangal" w:hAnsi="Mangal" w:cs="Mangal"/>
          <w:sz w:val="20"/>
          <w:rtl/>
          <w:cs/>
        </w:rPr>
        <w:t xml:space="preserve"> </w:t>
      </w:r>
      <w:r w:rsidRPr="00DD4C60">
        <w:rPr>
          <w:rFonts w:ascii="Mangal" w:hAnsi="Mangal" w:cs="Mangal" w:hint="cs"/>
          <w:sz w:val="20"/>
          <w:cs/>
        </w:rPr>
        <w:t>शीर्ष</w:t>
      </w:r>
      <w:r w:rsidRPr="00DD4C60">
        <w:rPr>
          <w:rFonts w:ascii="Mangal" w:hAnsi="Mangal" w:cs="Mangal"/>
          <w:sz w:val="20"/>
          <w:rtl/>
          <w:cs/>
        </w:rPr>
        <w:t xml:space="preserve"> </w:t>
      </w:r>
      <w:r w:rsidRPr="00DD4C60">
        <w:rPr>
          <w:rFonts w:ascii="Mangal" w:hAnsi="Mangal" w:cs="Mangal" w:hint="cs"/>
          <w:sz w:val="20"/>
          <w:cs/>
        </w:rPr>
        <w:t>के</w:t>
      </w:r>
      <w:r w:rsidRPr="00DD4C60">
        <w:rPr>
          <w:rFonts w:ascii="Mangal" w:hAnsi="Mangal" w:cs="Mangal"/>
          <w:sz w:val="20"/>
          <w:rtl/>
          <w:cs/>
        </w:rPr>
        <w:t xml:space="preserve"> </w:t>
      </w:r>
      <w:r w:rsidRPr="00DD4C60">
        <w:rPr>
          <w:rFonts w:ascii="Mangal" w:hAnsi="Mangal" w:cs="Mangal" w:hint="cs"/>
          <w:sz w:val="20"/>
          <w:cs/>
        </w:rPr>
        <w:t>तहत</w:t>
      </w:r>
      <w:r w:rsidRPr="00DD4C60">
        <w:rPr>
          <w:rFonts w:ascii="Mangal" w:hAnsi="Mangal" w:cs="Mangal"/>
          <w:sz w:val="20"/>
          <w:rtl/>
          <w:cs/>
        </w:rPr>
        <w:t xml:space="preserve"> </w:t>
      </w:r>
      <w:r w:rsidRPr="00DD4C60">
        <w:rPr>
          <w:rFonts w:ascii="Mangal" w:hAnsi="Mangal" w:cs="Mangal" w:hint="cs"/>
          <w:sz w:val="20"/>
          <w:cs/>
        </w:rPr>
        <w:t>वर्ष</w:t>
      </w:r>
      <w:r w:rsidRPr="00DD4C60">
        <w:rPr>
          <w:rFonts w:ascii="Mangal" w:hAnsi="Mangal" w:cs="Mangal"/>
          <w:sz w:val="20"/>
          <w:rtl/>
          <w:cs/>
        </w:rPr>
        <w:t xml:space="preserve"> </w:t>
      </w:r>
      <w:r w:rsidRPr="00DD4C60">
        <w:rPr>
          <w:rFonts w:ascii="Mangal" w:hAnsi="Mangal" w:cs="Mangal"/>
          <w:sz w:val="20"/>
        </w:rPr>
        <w:t>201</w:t>
      </w:r>
      <w:r>
        <w:rPr>
          <w:rFonts w:ascii="Mangal" w:hAnsi="Mangal" w:cs="Mangal" w:hint="cs"/>
          <w:sz w:val="20"/>
          <w:cs/>
        </w:rPr>
        <w:t>8</w:t>
      </w:r>
      <w:r w:rsidRPr="00DD4C60">
        <w:rPr>
          <w:rFonts w:ascii="Mangal" w:hAnsi="Mangal" w:cs="Mangal"/>
          <w:sz w:val="20"/>
        </w:rPr>
        <w:t>-1</w:t>
      </w:r>
      <w:r>
        <w:rPr>
          <w:rFonts w:ascii="Mangal" w:hAnsi="Mangal" w:cs="Mangal" w:hint="cs"/>
          <w:sz w:val="20"/>
          <w:cs/>
        </w:rPr>
        <w:t>9</w:t>
      </w:r>
      <w:r w:rsidRPr="00DD4C60">
        <w:rPr>
          <w:rFonts w:ascii="Mangal" w:hAnsi="Mangal" w:cs="Mangal" w:hint="cs"/>
          <w:sz w:val="20"/>
          <w:cs/>
        </w:rPr>
        <w:t xml:space="preserve"> के</w:t>
      </w:r>
      <w:r w:rsidRPr="00DD4C60">
        <w:rPr>
          <w:rFonts w:ascii="Mangal" w:hAnsi="Mangal" w:cs="Mangal"/>
          <w:sz w:val="20"/>
          <w:rtl/>
          <w:cs/>
        </w:rPr>
        <w:t xml:space="preserve"> </w:t>
      </w:r>
      <w:r w:rsidRPr="00DD4C60">
        <w:rPr>
          <w:rFonts w:ascii="Mangal" w:hAnsi="Mangal" w:cs="Mangal" w:hint="cs"/>
          <w:sz w:val="20"/>
          <w:cs/>
        </w:rPr>
        <w:t>लिए</w:t>
      </w:r>
      <w:r w:rsidRPr="00DD4C60">
        <w:rPr>
          <w:rFonts w:ascii="Mangal" w:hAnsi="Mangal" w:cs="Mangal"/>
          <w:sz w:val="20"/>
          <w:rtl/>
          <w:cs/>
        </w:rPr>
        <w:t xml:space="preserve"> </w:t>
      </w:r>
      <w:r w:rsidRPr="00DD4C60">
        <w:rPr>
          <w:rFonts w:ascii="Mangal" w:hAnsi="Mangal" w:cs="Mangal" w:hint="cs"/>
          <w:sz w:val="20"/>
          <w:cs/>
        </w:rPr>
        <w:t>आबंटित</w:t>
      </w:r>
      <w:r w:rsidRPr="00DD4C60">
        <w:rPr>
          <w:rFonts w:ascii="Mangal" w:hAnsi="Mangal" w:cs="Mangal"/>
          <w:sz w:val="20"/>
          <w:rtl/>
          <w:cs/>
        </w:rPr>
        <w:t xml:space="preserve"> </w:t>
      </w:r>
      <w:r w:rsidRPr="00DD4C60">
        <w:rPr>
          <w:rFonts w:ascii="Mangal" w:hAnsi="Mangal" w:cs="Mangal" w:hint="cs"/>
          <w:sz w:val="20"/>
          <w:cs/>
        </w:rPr>
        <w:t>बजट</w:t>
      </w:r>
      <w:r w:rsidRPr="00DD4C60">
        <w:rPr>
          <w:rFonts w:ascii="Mangal" w:hAnsi="Mangal" w:cs="Mangal"/>
          <w:sz w:val="20"/>
          <w:rtl/>
          <w:cs/>
        </w:rPr>
        <w:t xml:space="preserve"> </w:t>
      </w:r>
      <w:r w:rsidRPr="00DD4C60">
        <w:rPr>
          <w:rFonts w:ascii="Mangal" w:hAnsi="Mangal" w:cs="Mangal" w:hint="cs"/>
          <w:sz w:val="20"/>
          <w:cs/>
        </w:rPr>
        <w:t>से</w:t>
      </w:r>
      <w:r w:rsidRPr="00DD4C60">
        <w:rPr>
          <w:rFonts w:ascii="Mangal" w:hAnsi="Mangal" w:cs="Mangal"/>
          <w:sz w:val="20"/>
          <w:rtl/>
          <w:cs/>
        </w:rPr>
        <w:t xml:space="preserve"> </w:t>
      </w:r>
      <w:r w:rsidRPr="00DD4C60">
        <w:rPr>
          <w:rFonts w:ascii="Mangal" w:hAnsi="Mangal" w:cs="Mangal" w:hint="cs"/>
          <w:sz w:val="20"/>
          <w:cs/>
        </w:rPr>
        <w:t>करना</w:t>
      </w:r>
      <w:r w:rsidRPr="00DD4C60">
        <w:rPr>
          <w:rFonts w:ascii="Mangal" w:hAnsi="Mangal" w:cs="Mangal"/>
          <w:sz w:val="20"/>
          <w:rtl/>
          <w:cs/>
        </w:rPr>
        <w:t xml:space="preserve"> </w:t>
      </w:r>
      <w:r w:rsidRPr="00DD4C60">
        <w:rPr>
          <w:rFonts w:ascii="Mangal" w:hAnsi="Mangal" w:cs="Mangal" w:hint="cs"/>
          <w:sz w:val="20"/>
          <w:cs/>
        </w:rPr>
        <w:t>होगा।</w:t>
      </w:r>
    </w:p>
    <w:p w:rsidR="004762AD" w:rsidRDefault="002A4A3E" w:rsidP="00736AF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cs"/>
          <w:sz w:val="24"/>
          <w:szCs w:val="24"/>
          <w:cs/>
        </w:rPr>
        <w:t xml:space="preserve">   </w:t>
      </w:r>
      <w:r w:rsidR="004762AD" w:rsidRPr="00AE1BE8">
        <w:rPr>
          <w:rFonts w:ascii="Times New Roman" w:hAnsi="Times New Roman" w:cs="Times New Roman"/>
          <w:sz w:val="24"/>
          <w:szCs w:val="24"/>
        </w:rPr>
        <w:t xml:space="preserve">The expenditure involved should be met within the Budget allotment for the financial year </w:t>
      </w:r>
      <w:r w:rsidR="004762AD">
        <w:rPr>
          <w:rFonts w:ascii="Times New Roman" w:hAnsi="Times New Roman" w:cs="Times New Roman"/>
          <w:b/>
          <w:bCs/>
          <w:sz w:val="24"/>
          <w:szCs w:val="24"/>
        </w:rPr>
        <w:t>2018</w:t>
      </w:r>
      <w:r w:rsidR="004762AD" w:rsidRPr="00AE1BE8">
        <w:rPr>
          <w:rFonts w:ascii="Times New Roman" w:hAnsi="Times New Roman" w:cs="Times New Roman"/>
          <w:b/>
          <w:bCs/>
          <w:sz w:val="24"/>
          <w:szCs w:val="24"/>
        </w:rPr>
        <w:t>-1</w:t>
      </w:r>
      <w:r w:rsidR="004762A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4762AD" w:rsidRPr="00AE1BE8">
        <w:rPr>
          <w:rFonts w:ascii="Times New Roman" w:hAnsi="Times New Roman" w:cs="Times New Roman"/>
          <w:sz w:val="24"/>
          <w:szCs w:val="24"/>
        </w:rPr>
        <w:t xml:space="preserve"> under the head </w:t>
      </w:r>
      <w:r w:rsidR="004762AD">
        <w:rPr>
          <w:rFonts w:ascii="Times New Roman" w:hAnsi="Times New Roman" w:cs="Times New Roman"/>
          <w:b/>
          <w:bCs/>
          <w:sz w:val="24"/>
          <w:szCs w:val="24"/>
        </w:rPr>
        <w:t>‘OFFICE EXPENSES (GEN)’ – APPEALS.</w:t>
      </w:r>
    </w:p>
    <w:p w:rsidR="00736AFC" w:rsidRPr="00736AFC" w:rsidRDefault="00736AFC" w:rsidP="00736AF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D4C60" w:rsidRPr="002A4A3E" w:rsidRDefault="00DD4C60" w:rsidP="002A4A3E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 w:cs="Mangal" w:hint="cs"/>
          <w:color w:val="212121"/>
          <w:cs/>
        </w:rPr>
        <w:t xml:space="preserve">        ऊपर दिए गए अनुसार </w:t>
      </w:r>
      <w:r>
        <w:rPr>
          <w:rFonts w:ascii="inherit" w:hAnsi="inherit" w:hint="cs"/>
          <w:color w:val="212121"/>
        </w:rPr>
        <w:t xml:space="preserve">,------------ </w:t>
      </w:r>
      <w:r w:rsidR="003E44A5">
        <w:rPr>
          <w:rFonts w:ascii="inherit" w:hAnsi="inherit" w:cs="Mangal" w:hint="cs"/>
          <w:color w:val="212121"/>
          <w:cs/>
        </w:rPr>
        <w:t>रुपये की</w:t>
      </w:r>
      <w:r>
        <w:rPr>
          <w:rFonts w:ascii="inherit" w:hAnsi="inherit" w:cs="Mangal" w:hint="cs"/>
          <w:color w:val="212121"/>
          <w:cs/>
        </w:rPr>
        <w:t xml:space="preserve"> कटौती करने के बाद अपील</w:t>
      </w:r>
      <w:r w:rsidR="002A4A3E">
        <w:rPr>
          <w:rFonts w:ascii="inherit" w:hAnsi="inherit" w:cs="Mangal" w:hint="cs"/>
          <w:color w:val="212121"/>
          <w:cs/>
        </w:rPr>
        <w:t>्स</w:t>
      </w:r>
      <w:r>
        <w:rPr>
          <w:rFonts w:ascii="inherit" w:hAnsi="inherit" w:cs="Mangal" w:hint="cs"/>
          <w:color w:val="212121"/>
          <w:cs/>
        </w:rPr>
        <w:t xml:space="preserve"> आयुक्त</w:t>
      </w:r>
      <w:r w:rsidR="002A4A3E">
        <w:rPr>
          <w:rFonts w:ascii="inherit" w:hAnsi="inherit" w:cs="Mangal" w:hint="cs"/>
          <w:color w:val="212121"/>
          <w:cs/>
        </w:rPr>
        <w:t>ालय</w:t>
      </w:r>
      <w:r>
        <w:rPr>
          <w:rFonts w:ascii="inherit" w:hAnsi="inherit" w:hint="cs"/>
          <w:color w:val="212121"/>
        </w:rPr>
        <w:t xml:space="preserve">, </w:t>
      </w:r>
      <w:r w:rsidR="002A4A3E">
        <w:rPr>
          <w:rFonts w:ascii="inherit" w:hAnsi="inherit" w:cs="Mangal" w:hint="cs"/>
          <w:color w:val="212121"/>
          <w:cs/>
        </w:rPr>
        <w:t>कोयंबत्तू</w:t>
      </w:r>
      <w:r>
        <w:rPr>
          <w:rFonts w:ascii="inherit" w:hAnsi="inherit" w:cs="Mangal" w:hint="cs"/>
          <w:color w:val="212121"/>
          <w:cs/>
        </w:rPr>
        <w:t>र के "</w:t>
      </w:r>
      <w:r w:rsidR="002A4A3E" w:rsidRPr="002A4A3E">
        <w:rPr>
          <w:rFonts w:ascii="Mangal" w:hAnsi="Mangal" w:cs="Mangal" w:hint="cs"/>
          <w:cs/>
        </w:rPr>
        <w:t xml:space="preserve"> </w:t>
      </w:r>
      <w:r w:rsidR="002A4A3E" w:rsidRPr="00DD4C60">
        <w:rPr>
          <w:rFonts w:ascii="Mangal" w:hAnsi="Mangal" w:cs="Mangal" w:hint="cs"/>
          <w:cs/>
        </w:rPr>
        <w:t>कार्यालय</w:t>
      </w:r>
      <w:r w:rsidR="002A4A3E" w:rsidRPr="00DD4C60">
        <w:rPr>
          <w:rFonts w:ascii="Mangal" w:hAnsi="Mangal" w:cs="Mangal"/>
          <w:rtl/>
          <w:cs/>
        </w:rPr>
        <w:t xml:space="preserve"> </w:t>
      </w:r>
      <w:r w:rsidR="002A4A3E" w:rsidRPr="00DD4C60">
        <w:rPr>
          <w:rFonts w:ascii="Mangal" w:hAnsi="Mangal" w:cs="Mangal" w:hint="cs"/>
          <w:cs/>
        </w:rPr>
        <w:t>व्यय</w:t>
      </w:r>
      <w:r w:rsidR="002A4A3E">
        <w:rPr>
          <w:rFonts w:ascii="Mangal" w:hAnsi="Mangal" w:cs="Mangal" w:hint="cs"/>
          <w:cs/>
        </w:rPr>
        <w:t xml:space="preserve"> (सा.)</w:t>
      </w:r>
      <w:r>
        <w:rPr>
          <w:rFonts w:ascii="inherit" w:hAnsi="inherit" w:cs="Mangal" w:hint="cs"/>
          <w:color w:val="212121"/>
          <w:cs/>
        </w:rPr>
        <w:t xml:space="preserve">" </w:t>
      </w:r>
      <w:r w:rsidR="002A4A3E">
        <w:rPr>
          <w:rFonts w:ascii="inherit" w:hAnsi="inherit" w:cs="Mangal" w:hint="cs"/>
          <w:color w:val="212121"/>
          <w:cs/>
        </w:rPr>
        <w:t xml:space="preserve"> शीर्ष </w:t>
      </w:r>
      <w:r>
        <w:rPr>
          <w:rFonts w:ascii="inherit" w:hAnsi="inherit" w:cs="Mangal" w:hint="cs"/>
          <w:color w:val="212121"/>
          <w:cs/>
        </w:rPr>
        <w:t>के तहत रु .-------- की राशि मंजूर की गई है</w:t>
      </w:r>
      <w:r w:rsidR="002A4A3E">
        <w:rPr>
          <w:rFonts w:ascii="inherit" w:hAnsi="inherit" w:cstheme="minorBidi" w:hint="cs"/>
          <w:color w:val="212121"/>
          <w:cs/>
        </w:rPr>
        <w:t xml:space="preserve"> एवं  </w:t>
      </w:r>
      <w:r>
        <w:rPr>
          <w:rFonts w:ascii="inherit" w:hAnsi="inherit" w:cs="Mangal" w:hint="cs"/>
          <w:color w:val="212121"/>
          <w:cs/>
        </w:rPr>
        <w:t xml:space="preserve">रु .-------- </w:t>
      </w:r>
      <w:r w:rsidR="003E44A5">
        <w:rPr>
          <w:rFonts w:ascii="inherit" w:hAnsi="inherit" w:cs="Mangal" w:hint="cs"/>
          <w:color w:val="212121"/>
          <w:cs/>
        </w:rPr>
        <w:t xml:space="preserve">की राशि शेष </w:t>
      </w:r>
      <w:r w:rsidR="00334185">
        <w:rPr>
          <w:rFonts w:ascii="inherit" w:hAnsi="inherit" w:cs="Mangal" w:hint="cs"/>
          <w:color w:val="212121"/>
          <w:cs/>
        </w:rPr>
        <w:t xml:space="preserve">रहेगी </w:t>
      </w:r>
      <w:r w:rsidR="002A4A3E">
        <w:rPr>
          <w:rFonts w:ascii="inherit" w:hAnsi="inherit" w:cs="Mangal" w:hint="cs"/>
          <w:color w:val="212121"/>
          <w:cs/>
        </w:rPr>
        <w:t>।</w:t>
      </w:r>
    </w:p>
    <w:p w:rsidR="004762AD" w:rsidRDefault="00E825DD" w:rsidP="004762AD">
      <w:pPr>
        <w:ind w:firstLine="4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hint="cs"/>
          <w:sz w:val="24"/>
          <w:szCs w:val="24"/>
          <w:cs/>
        </w:rPr>
        <w:t xml:space="preserve">  </w:t>
      </w:r>
      <w:r w:rsidR="004762AD" w:rsidRPr="00E03EF3">
        <w:rPr>
          <w:rFonts w:ascii="Times New Roman" w:hAnsi="Times New Roman" w:cs="Times New Roman"/>
          <w:sz w:val="24"/>
          <w:szCs w:val="24"/>
        </w:rPr>
        <w:t>An</w:t>
      </w:r>
      <w:r w:rsidR="004762AD">
        <w:rPr>
          <w:rFonts w:ascii="Times New Roman" w:hAnsi="Times New Roman" w:cs="Times New Roman"/>
          <w:sz w:val="24"/>
          <w:szCs w:val="24"/>
        </w:rPr>
        <w:t xml:space="preserve"> amount of Rs</w:t>
      </w:r>
      <w:proofErr w:type="gramStart"/>
      <w:r w:rsidR="004762AD">
        <w:rPr>
          <w:rFonts w:ascii="Times New Roman" w:hAnsi="Times New Roman" w:cs="Times New Roman"/>
          <w:sz w:val="24"/>
          <w:szCs w:val="24"/>
        </w:rPr>
        <w:t>.--------</w:t>
      </w:r>
      <w:proofErr w:type="gramEnd"/>
      <w:r w:rsidR="004762AD">
        <w:rPr>
          <w:rFonts w:ascii="Times New Roman" w:hAnsi="Times New Roman" w:cs="Times New Roman"/>
          <w:sz w:val="24"/>
          <w:szCs w:val="24"/>
        </w:rPr>
        <w:t xml:space="preserve"> has been sanctioned to the Appeals Commissionerate, Coimbatore under the head “OE(GEN)” after deducting Rs.---------- as detailed above, the balance would be Rs.--------</w:t>
      </w:r>
    </w:p>
    <w:p w:rsidR="004762AD" w:rsidRDefault="004762AD" w:rsidP="004762A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762AD" w:rsidRDefault="004762AD" w:rsidP="004762A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762AD" w:rsidRPr="00E804B9" w:rsidRDefault="002A4A3E" w:rsidP="002A4A3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hint="cs"/>
          <w:b/>
          <w:bCs/>
          <w:sz w:val="24"/>
          <w:szCs w:val="24"/>
          <w:cs/>
        </w:rPr>
        <w:t xml:space="preserve">                                  </w:t>
      </w:r>
      <w:r w:rsidR="004762AD" w:rsidRPr="00E804B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E8457F">
        <w:rPr>
          <w:rFonts w:ascii="Times New Roman" w:hAnsi="Times New Roman" w:hint="cs"/>
          <w:b/>
          <w:bCs/>
          <w:sz w:val="24"/>
          <w:szCs w:val="24"/>
          <w:cs/>
        </w:rPr>
        <w:t xml:space="preserve">                                     </w:t>
      </w:r>
      <w:r w:rsidR="004762AD" w:rsidRPr="00E804B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762AD" w:rsidRPr="00E804B9" w:rsidRDefault="002A4A3E" w:rsidP="004762AD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Mangal" w:hint="cs"/>
          <w:b/>
          <w:bCs/>
          <w:sz w:val="24"/>
          <w:szCs w:val="21"/>
          <w:cs/>
        </w:rPr>
        <w:t xml:space="preserve">प्रशासनिक अधिकारी / </w:t>
      </w:r>
      <w:r w:rsidR="004762AD">
        <w:rPr>
          <w:rFonts w:ascii="Times New Roman" w:hAnsi="Times New Roman" w:cs="Times New Roman"/>
          <w:b/>
          <w:bCs/>
          <w:sz w:val="24"/>
          <w:szCs w:val="24"/>
        </w:rPr>
        <w:t>AD</w:t>
      </w:r>
      <w:r w:rsidR="004762AD" w:rsidRPr="00E804B9">
        <w:rPr>
          <w:rFonts w:ascii="Times New Roman" w:hAnsi="Times New Roman" w:cs="Times New Roman"/>
          <w:b/>
          <w:bCs/>
          <w:sz w:val="24"/>
          <w:szCs w:val="24"/>
        </w:rPr>
        <w:t xml:space="preserve">MINISTRATIVE OFFICER </w:t>
      </w:r>
    </w:p>
    <w:p w:rsidR="004762AD" w:rsidRDefault="002A4A3E" w:rsidP="004762A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Mangal" w:hint="cs"/>
          <w:sz w:val="24"/>
          <w:szCs w:val="21"/>
          <w:cs/>
        </w:rPr>
        <w:t xml:space="preserve">सेवा में / </w:t>
      </w:r>
      <w:r w:rsidR="004762AD" w:rsidRPr="00AE1BE8">
        <w:rPr>
          <w:rFonts w:ascii="Times New Roman" w:hAnsi="Times New Roman" w:cs="Times New Roman"/>
          <w:sz w:val="24"/>
          <w:szCs w:val="24"/>
        </w:rPr>
        <w:t xml:space="preserve">To:   </w:t>
      </w:r>
    </w:p>
    <w:p w:rsidR="002A4A3E" w:rsidRPr="002A4A3E" w:rsidRDefault="002A4A3E" w:rsidP="004762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4A3E" w:rsidRPr="00E825DD" w:rsidRDefault="002A4A3E" w:rsidP="002A4A3E">
      <w:pPr>
        <w:spacing w:after="0" w:line="240" w:lineRule="auto"/>
        <w:rPr>
          <w:rFonts w:ascii="Mangal" w:hAnsi="Mangal" w:cs="Mangal"/>
          <w:sz w:val="20"/>
        </w:rPr>
      </w:pPr>
      <w:r w:rsidRPr="00E825DD">
        <w:rPr>
          <w:rFonts w:ascii="Mangal" w:hAnsi="Mangal" w:cs="Mangal" w:hint="cs"/>
          <w:sz w:val="20"/>
          <w:cs/>
        </w:rPr>
        <w:t>भुगतान</w:t>
      </w:r>
      <w:r w:rsidRPr="00E825DD">
        <w:rPr>
          <w:rFonts w:ascii="Mangal" w:hAnsi="Mangal" w:cs="Mangal"/>
          <w:sz w:val="20"/>
          <w:rtl/>
          <w:cs/>
        </w:rPr>
        <w:t xml:space="preserve"> </w:t>
      </w:r>
      <w:r w:rsidRPr="00E825DD">
        <w:rPr>
          <w:rFonts w:ascii="Mangal" w:hAnsi="Mangal" w:cs="Mangal" w:hint="cs"/>
          <w:sz w:val="20"/>
          <w:cs/>
        </w:rPr>
        <w:t>एवं</w:t>
      </w:r>
      <w:r w:rsidRPr="00E825DD">
        <w:rPr>
          <w:rFonts w:ascii="Mangal" w:hAnsi="Mangal" w:cs="Mangal"/>
          <w:sz w:val="20"/>
          <w:rtl/>
          <w:cs/>
        </w:rPr>
        <w:t xml:space="preserve"> </w:t>
      </w:r>
      <w:r w:rsidRPr="00E825DD">
        <w:rPr>
          <w:rFonts w:ascii="Mangal" w:hAnsi="Mangal" w:cs="Mangal" w:hint="cs"/>
          <w:sz w:val="20"/>
          <w:cs/>
        </w:rPr>
        <w:t>लेखा</w:t>
      </w:r>
      <w:r w:rsidRPr="00E825DD">
        <w:rPr>
          <w:rFonts w:ascii="Mangal" w:hAnsi="Mangal" w:cs="Mangal"/>
          <w:sz w:val="20"/>
          <w:rtl/>
          <w:cs/>
        </w:rPr>
        <w:t xml:space="preserve"> </w:t>
      </w:r>
      <w:r w:rsidRPr="00E825DD">
        <w:rPr>
          <w:rFonts w:ascii="Mangal" w:hAnsi="Mangal" w:cs="Mangal" w:hint="cs"/>
          <w:sz w:val="20"/>
          <w:cs/>
        </w:rPr>
        <w:t>अधिकारी</w:t>
      </w:r>
      <w:r w:rsidRPr="00E825DD">
        <w:rPr>
          <w:rFonts w:ascii="Mangal" w:hAnsi="Mangal" w:cs="Mangal"/>
          <w:sz w:val="20"/>
        </w:rPr>
        <w:t xml:space="preserve">, </w:t>
      </w:r>
      <w:r w:rsidR="00E825DD" w:rsidRPr="00E825DD">
        <w:rPr>
          <w:rFonts w:ascii="Mangal" w:hAnsi="Mangal" w:cs="Mangal" w:hint="cs"/>
          <w:sz w:val="20"/>
          <w:cs/>
        </w:rPr>
        <w:t>मुख्यालय</w:t>
      </w:r>
      <w:r w:rsidRPr="00E825DD">
        <w:rPr>
          <w:rFonts w:ascii="Mangal" w:hAnsi="Mangal" w:cs="Mangal"/>
          <w:sz w:val="20"/>
          <w:rtl/>
          <w:cs/>
        </w:rPr>
        <w:t xml:space="preserve"> </w:t>
      </w:r>
      <w:r w:rsidRPr="00E825DD">
        <w:rPr>
          <w:rFonts w:ascii="Mangal" w:hAnsi="Mangal" w:cs="Mangal" w:hint="cs"/>
          <w:sz w:val="20"/>
          <w:cs/>
        </w:rPr>
        <w:t>कार्यालय</w:t>
      </w:r>
      <w:r w:rsidRPr="00E825DD">
        <w:rPr>
          <w:rFonts w:ascii="Mangal" w:hAnsi="Mangal" w:cs="Mangal"/>
          <w:sz w:val="20"/>
        </w:rPr>
        <w:t xml:space="preserve">, </w:t>
      </w:r>
      <w:r w:rsidR="00E825DD" w:rsidRPr="00E825DD">
        <w:rPr>
          <w:rFonts w:ascii="Mangal" w:hAnsi="Mangal" w:cs="Mangal" w:hint="cs"/>
          <w:sz w:val="20"/>
          <w:cs/>
        </w:rPr>
        <w:t>कोयंबत्तूर</w:t>
      </w:r>
    </w:p>
    <w:p w:rsidR="006D57B2" w:rsidRPr="00C972AE" w:rsidRDefault="004762AD" w:rsidP="002A4A3E">
      <w:pPr>
        <w:spacing w:after="0" w:line="240" w:lineRule="auto"/>
        <w:rPr>
          <w:rFonts w:ascii="Mangal" w:hAnsi="Mangal" w:cs="Mangal"/>
          <w:szCs w:val="22"/>
        </w:rPr>
      </w:pPr>
      <w:r w:rsidRPr="00AE1BE8">
        <w:rPr>
          <w:rFonts w:ascii="Times New Roman" w:hAnsi="Times New Roman" w:cs="Times New Roman"/>
          <w:sz w:val="24"/>
          <w:szCs w:val="24"/>
        </w:rPr>
        <w:t xml:space="preserve">The Pay and Accounts Officer, </w:t>
      </w:r>
      <w:proofErr w:type="spellStart"/>
      <w:r w:rsidRPr="00AE1BE8">
        <w:rPr>
          <w:rFonts w:ascii="Times New Roman" w:hAnsi="Times New Roman" w:cs="Times New Roman"/>
          <w:sz w:val="24"/>
          <w:szCs w:val="24"/>
        </w:rPr>
        <w:t>Hqrs</w:t>
      </w:r>
      <w:proofErr w:type="spellEnd"/>
      <w:r w:rsidRPr="00AE1BE8">
        <w:rPr>
          <w:rFonts w:ascii="Times New Roman" w:hAnsi="Times New Roman" w:cs="Times New Roman"/>
          <w:sz w:val="24"/>
          <w:szCs w:val="24"/>
        </w:rPr>
        <w:t>. Office, Coimbatore.</w:t>
      </w:r>
    </w:p>
    <w:sectPr w:rsidR="006D57B2" w:rsidRPr="00C972AE" w:rsidSect="00736AFC">
      <w:pgSz w:w="12240" w:h="15840"/>
      <w:pgMar w:top="72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762AD"/>
    <w:rsid w:val="00223D95"/>
    <w:rsid w:val="002A4A3E"/>
    <w:rsid w:val="00334185"/>
    <w:rsid w:val="003E44A5"/>
    <w:rsid w:val="004762AD"/>
    <w:rsid w:val="006D57B2"/>
    <w:rsid w:val="00736AFC"/>
    <w:rsid w:val="007E2001"/>
    <w:rsid w:val="008107C9"/>
    <w:rsid w:val="00B61706"/>
    <w:rsid w:val="00C12489"/>
    <w:rsid w:val="00C972AE"/>
    <w:rsid w:val="00DD4C60"/>
    <w:rsid w:val="00E825DD"/>
    <w:rsid w:val="00E8457F"/>
    <w:rsid w:val="00EC71CD"/>
    <w:rsid w:val="00FD3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7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762AD"/>
    <w:pPr>
      <w:spacing w:after="0" w:line="240" w:lineRule="auto"/>
    </w:pPr>
    <w:rPr>
      <w:szCs w:val="22"/>
      <w:lang w:bidi="ml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20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2001"/>
    <w:rPr>
      <w:rFonts w:ascii="Courier New" w:eastAsia="Times New Roman" w:hAnsi="Courier New" w:cs="Courier New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ccoadmin005</dc:creator>
  <cp:keywords/>
  <dc:description/>
  <cp:lastModifiedBy>Admin PC</cp:lastModifiedBy>
  <cp:revision>12</cp:revision>
  <cp:lastPrinted>2018-07-19T08:28:00Z</cp:lastPrinted>
  <dcterms:created xsi:type="dcterms:W3CDTF">2018-04-25T05:04:00Z</dcterms:created>
  <dcterms:modified xsi:type="dcterms:W3CDTF">2018-07-19T08:28:00Z</dcterms:modified>
</cp:coreProperties>
</file>